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AD" w:rsidRPr="00103039" w:rsidRDefault="006E23A5" w:rsidP="004C14AD">
      <w:pPr>
        <w:pStyle w:val="NoSpacing"/>
        <w:jc w:val="center"/>
        <w:rPr>
          <w:rFonts w:asciiTheme="majorHAnsi" w:hAnsiTheme="majorHAnsi"/>
          <w:b/>
          <w:sz w:val="32"/>
          <w:szCs w:val="32"/>
          <w:lang w:bidi="he-IL"/>
        </w:rPr>
      </w:pPr>
      <w:proofErr w:type="gramStart"/>
      <w:r>
        <w:rPr>
          <w:rFonts w:asciiTheme="majorHAnsi" w:hAnsiTheme="majorHAnsi"/>
          <w:b/>
          <w:sz w:val="32"/>
          <w:szCs w:val="32"/>
          <w:lang w:bidi="he-IL"/>
        </w:rPr>
        <w:t>Me, J</w:t>
      </w:r>
      <w:r w:rsidR="004C14AD" w:rsidRPr="00103039">
        <w:rPr>
          <w:rFonts w:asciiTheme="majorHAnsi" w:hAnsiTheme="majorHAnsi"/>
          <w:b/>
          <w:sz w:val="32"/>
          <w:szCs w:val="32"/>
          <w:lang w:bidi="he-IL"/>
        </w:rPr>
        <w:t>udge?</w:t>
      </w:r>
      <w:proofErr w:type="gramEnd"/>
    </w:p>
    <w:p w:rsidR="004C14AD" w:rsidRPr="006E23A5" w:rsidRDefault="00856650" w:rsidP="006E23A5">
      <w:pPr>
        <w:pStyle w:val="NoSpacing"/>
        <w:jc w:val="center"/>
        <w:rPr>
          <w:i/>
          <w:sz w:val="16"/>
          <w:szCs w:val="16"/>
          <w:lang w:bidi="he-IL"/>
        </w:rPr>
      </w:pPr>
      <w:r>
        <w:rPr>
          <w:i/>
          <w:sz w:val="16"/>
          <w:szCs w:val="16"/>
          <w:lang w:bidi="he-IL"/>
        </w:rPr>
        <w:t>Matthew 7:1-6</w:t>
      </w:r>
    </w:p>
    <w:p w:rsidR="006E23A5" w:rsidRDefault="006E23A5" w:rsidP="004C14AD">
      <w:pPr>
        <w:pStyle w:val="NoSpacing"/>
        <w:rPr>
          <w:lang w:bidi="he-IL"/>
        </w:rPr>
      </w:pPr>
    </w:p>
    <w:p w:rsidR="00EA1BE5" w:rsidRDefault="00EA1BE5" w:rsidP="004C14AD">
      <w:pPr>
        <w:pStyle w:val="NoSpacing"/>
        <w:rPr>
          <w:lang w:bidi="he-IL"/>
        </w:rPr>
      </w:pPr>
    </w:p>
    <w:p w:rsidR="00FC17EE" w:rsidRDefault="00FC17EE" w:rsidP="004C14AD">
      <w:pPr>
        <w:pStyle w:val="NoSpacing"/>
        <w:rPr>
          <w:lang w:bidi="he-IL"/>
        </w:rPr>
      </w:pPr>
    </w:p>
    <w:p w:rsidR="00FC17EE" w:rsidRPr="00FC17EE" w:rsidRDefault="00856650" w:rsidP="004C14AD">
      <w:pPr>
        <w:pStyle w:val="NoSpacing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Text: Matthew 7:1-6</w:t>
      </w:r>
    </w:p>
    <w:p w:rsidR="00856650" w:rsidRDefault="006E23A5" w:rsidP="004C14AD">
      <w:pPr>
        <w:pStyle w:val="NoSpacing"/>
        <w:rPr>
          <w:lang w:bidi="he-IL"/>
        </w:rPr>
      </w:pPr>
      <w:r w:rsidRPr="006E23A5">
        <w:rPr>
          <w:vertAlign w:val="superscript"/>
          <w:lang w:bidi="he-IL"/>
        </w:rPr>
        <w:t>1</w:t>
      </w:r>
      <w:r w:rsidRPr="006E23A5">
        <w:rPr>
          <w:lang w:bidi="he-IL"/>
        </w:rPr>
        <w:t>“Do not judge so</w:t>
      </w:r>
      <w:r>
        <w:rPr>
          <w:lang w:bidi="he-IL"/>
        </w:rPr>
        <w:t xml:space="preserve"> that you will not be judged.</w:t>
      </w:r>
      <w:r w:rsidRPr="006E23A5">
        <w:rPr>
          <w:lang w:bidi="he-IL"/>
        </w:rPr>
        <w:t xml:space="preserve"> </w:t>
      </w:r>
      <w:r w:rsidRPr="006E23A5">
        <w:rPr>
          <w:vertAlign w:val="superscript"/>
          <w:lang w:bidi="he-IL"/>
        </w:rPr>
        <w:t>2</w:t>
      </w:r>
      <w:r w:rsidRPr="006E23A5">
        <w:rPr>
          <w:lang w:bidi="he-IL"/>
        </w:rPr>
        <w:t>For by the standard you judge you will be judged, and the measure you use will</w:t>
      </w:r>
      <w:r>
        <w:rPr>
          <w:lang w:bidi="he-IL"/>
        </w:rPr>
        <w:t xml:space="preserve"> be the measure you receive. </w:t>
      </w:r>
    </w:p>
    <w:p w:rsidR="00856650" w:rsidRDefault="00856650" w:rsidP="004C14AD">
      <w:pPr>
        <w:pStyle w:val="NoSpacing"/>
        <w:rPr>
          <w:lang w:bidi="he-IL"/>
        </w:rPr>
      </w:pPr>
    </w:p>
    <w:p w:rsidR="006E23A5" w:rsidRDefault="006E23A5" w:rsidP="004C14AD">
      <w:pPr>
        <w:pStyle w:val="NoSpacing"/>
        <w:rPr>
          <w:lang w:bidi="he-IL"/>
        </w:rPr>
      </w:pPr>
      <w:r w:rsidRPr="006E23A5">
        <w:rPr>
          <w:vertAlign w:val="superscript"/>
          <w:lang w:bidi="he-IL"/>
        </w:rPr>
        <w:t>3</w:t>
      </w:r>
      <w:r>
        <w:rPr>
          <w:lang w:bidi="he-IL"/>
        </w:rPr>
        <w:t>Why do you see the speck</w:t>
      </w:r>
      <w:r w:rsidRPr="006E23A5">
        <w:rPr>
          <w:lang w:bidi="he-IL"/>
        </w:rPr>
        <w:t xml:space="preserve"> in your b</w:t>
      </w:r>
      <w:r>
        <w:rPr>
          <w:lang w:bidi="he-IL"/>
        </w:rPr>
        <w:t>rother’s eye, but fail to see</w:t>
      </w:r>
      <w:r w:rsidRPr="006E23A5">
        <w:rPr>
          <w:lang w:bidi="he-IL"/>
        </w:rPr>
        <w:t xml:space="preserve"> the beam of</w:t>
      </w:r>
      <w:r>
        <w:rPr>
          <w:lang w:bidi="he-IL"/>
        </w:rPr>
        <w:t xml:space="preserve"> wood </w:t>
      </w:r>
      <w:r w:rsidRPr="006E23A5">
        <w:rPr>
          <w:lang w:bidi="he-IL"/>
        </w:rPr>
        <w:t>in yo</w:t>
      </w:r>
      <w:r>
        <w:rPr>
          <w:lang w:bidi="he-IL"/>
        </w:rPr>
        <w:t xml:space="preserve">ur own? </w:t>
      </w:r>
      <w:r w:rsidRPr="006E23A5">
        <w:rPr>
          <w:vertAlign w:val="superscript"/>
          <w:lang w:bidi="he-IL"/>
        </w:rPr>
        <w:t>4</w:t>
      </w:r>
      <w:r>
        <w:rPr>
          <w:lang w:bidi="he-IL"/>
        </w:rPr>
        <w:t xml:space="preserve">Or how can you say </w:t>
      </w:r>
      <w:r w:rsidRPr="006E23A5">
        <w:rPr>
          <w:lang w:bidi="he-IL"/>
        </w:rPr>
        <w:t>to your brother, ‘Let me remove the speck from your eye,’ while</w:t>
      </w:r>
      <w:r>
        <w:rPr>
          <w:lang w:bidi="he-IL"/>
        </w:rPr>
        <w:t xml:space="preserve"> there is a beam in your own? </w:t>
      </w:r>
      <w:r w:rsidRPr="006E23A5">
        <w:rPr>
          <w:vertAlign w:val="superscript"/>
          <w:lang w:bidi="he-IL"/>
        </w:rPr>
        <w:t>5</w:t>
      </w:r>
      <w:r w:rsidRPr="006E23A5">
        <w:rPr>
          <w:lang w:bidi="he-IL"/>
        </w:rPr>
        <w:t>You hypocrite! First remove the beam from your own eye, and then you can see clearly to remove the speck from your brother’s eye.</w:t>
      </w:r>
    </w:p>
    <w:p w:rsidR="00E16FC2" w:rsidRDefault="00E16FC2" w:rsidP="004C14AD">
      <w:pPr>
        <w:pStyle w:val="NoSpacing"/>
        <w:rPr>
          <w:lang w:bidi="he-IL"/>
        </w:rPr>
      </w:pPr>
    </w:p>
    <w:p w:rsidR="004C14AD" w:rsidRDefault="00856650" w:rsidP="004C14AD">
      <w:pPr>
        <w:pStyle w:val="NoSpacing"/>
        <w:rPr>
          <w:lang w:bidi="he-IL"/>
        </w:rPr>
      </w:pPr>
      <w:r w:rsidRPr="00856650">
        <w:rPr>
          <w:vertAlign w:val="superscript"/>
          <w:lang w:bidi="he-IL"/>
        </w:rPr>
        <w:t>6</w:t>
      </w:r>
      <w:r w:rsidRPr="00856650">
        <w:rPr>
          <w:lang w:bidi="he-IL"/>
        </w:rPr>
        <w:t>Do not give what is holy to dogs or throw your pearls before pigs; otherwise they will trample them under their feet and turn</w:t>
      </w:r>
      <w:r>
        <w:rPr>
          <w:lang w:bidi="he-IL"/>
        </w:rPr>
        <w:t xml:space="preserve"> around and tear you to pieces.</w:t>
      </w:r>
    </w:p>
    <w:p w:rsidR="006E23A5" w:rsidRDefault="006E23A5" w:rsidP="004C14AD">
      <w:pPr>
        <w:pStyle w:val="NoSpacing"/>
        <w:rPr>
          <w:lang w:bidi="he-IL"/>
        </w:rPr>
      </w:pPr>
    </w:p>
    <w:p w:rsidR="00856650" w:rsidRDefault="00856650" w:rsidP="004C14AD">
      <w:pPr>
        <w:pStyle w:val="NoSpacing"/>
        <w:rPr>
          <w:lang w:bidi="he-IL"/>
        </w:rPr>
      </w:pPr>
    </w:p>
    <w:p w:rsidR="00856650" w:rsidRDefault="00856650" w:rsidP="004C14AD">
      <w:pPr>
        <w:pStyle w:val="NoSpacing"/>
        <w:rPr>
          <w:lang w:bidi="he-IL"/>
        </w:rPr>
      </w:pPr>
    </w:p>
    <w:p w:rsidR="00103039" w:rsidRPr="00CA4E67" w:rsidRDefault="00CA4E67" w:rsidP="004C14AD">
      <w:pPr>
        <w:pStyle w:val="NoSpacing"/>
        <w:rPr>
          <w:b/>
          <w:sz w:val="28"/>
          <w:szCs w:val="28"/>
          <w:lang w:bidi="he-IL"/>
        </w:rPr>
      </w:pPr>
      <w:r w:rsidRPr="00CA4E67">
        <w:rPr>
          <w:b/>
          <w:sz w:val="28"/>
          <w:szCs w:val="28"/>
          <w:lang w:bidi="he-IL"/>
        </w:rPr>
        <w:t>Warm Up Questions</w:t>
      </w:r>
    </w:p>
    <w:p w:rsidR="00CA4E67" w:rsidRDefault="00CA4E67" w:rsidP="004C14AD">
      <w:pPr>
        <w:pStyle w:val="NoSpacing"/>
        <w:rPr>
          <w:lang w:bidi="he-IL"/>
        </w:rPr>
      </w:pPr>
    </w:p>
    <w:p w:rsidR="00E16FC2" w:rsidRPr="00CA4E67" w:rsidRDefault="00103039" w:rsidP="004C14AD">
      <w:pPr>
        <w:pStyle w:val="NoSpacing"/>
        <w:rPr>
          <w:b/>
          <w:sz w:val="24"/>
          <w:szCs w:val="24"/>
          <w:lang w:bidi="he-IL"/>
        </w:rPr>
      </w:pPr>
      <w:r w:rsidRPr="00CA4E67">
        <w:rPr>
          <w:b/>
          <w:sz w:val="24"/>
          <w:szCs w:val="24"/>
          <w:lang w:bidi="he-IL"/>
        </w:rPr>
        <w:t>Part 1</w:t>
      </w:r>
    </w:p>
    <w:p w:rsidR="00103039" w:rsidRDefault="00103039" w:rsidP="004C14AD">
      <w:pPr>
        <w:pStyle w:val="NoSpacing"/>
      </w:pPr>
    </w:p>
    <w:p w:rsidR="00F151BD" w:rsidRPr="00FA0D6D" w:rsidRDefault="00F151BD" w:rsidP="00F151BD">
      <w:pPr>
        <w:pStyle w:val="NoSpacing"/>
        <w:numPr>
          <w:ilvl w:val="0"/>
          <w:numId w:val="1"/>
        </w:numPr>
        <w:rPr>
          <w:lang w:bidi="he-IL"/>
        </w:rPr>
      </w:pPr>
      <w:r w:rsidRPr="00FA0D6D">
        <w:rPr>
          <w:lang w:bidi="he-IL"/>
        </w:rPr>
        <w:t>On a scale of 1-10. How would you rate yourself on how often you judge others? (1 never judge anyone, 10 judge everyone all the time)</w:t>
      </w:r>
    </w:p>
    <w:p w:rsidR="00F151BD" w:rsidRDefault="00F151BD" w:rsidP="00F151BD">
      <w:pPr>
        <w:pStyle w:val="NoSpacing"/>
        <w:ind w:left="1080"/>
        <w:rPr>
          <w:lang w:bidi="he-IL"/>
        </w:rPr>
      </w:pPr>
    </w:p>
    <w:p w:rsidR="00F151BD" w:rsidRPr="00FA0D6D" w:rsidRDefault="00F151BD" w:rsidP="00F151BD">
      <w:pPr>
        <w:pStyle w:val="NoSpacing"/>
        <w:ind w:left="1080"/>
        <w:rPr>
          <w:lang w:bidi="he-IL"/>
        </w:rPr>
      </w:pPr>
    </w:p>
    <w:p w:rsidR="00F151BD" w:rsidRPr="00FA0D6D" w:rsidRDefault="00F151BD" w:rsidP="00F151BD">
      <w:pPr>
        <w:pStyle w:val="NoSpacing"/>
        <w:numPr>
          <w:ilvl w:val="0"/>
          <w:numId w:val="1"/>
        </w:numPr>
        <w:rPr>
          <w:lang w:bidi="he-IL"/>
        </w:rPr>
      </w:pPr>
      <w:r w:rsidRPr="00FA0D6D">
        <w:rPr>
          <w:lang w:bidi="he-IL"/>
        </w:rPr>
        <w:t>On a scale of 1-10. How would you rate others on how often you think they are judging you? (1 never judging me, 10 they judge me all the time)</w:t>
      </w:r>
    </w:p>
    <w:p w:rsidR="00F151BD" w:rsidRDefault="00F151BD" w:rsidP="004C14AD">
      <w:pPr>
        <w:pStyle w:val="NoSpacing"/>
      </w:pPr>
    </w:p>
    <w:p w:rsidR="00F151BD" w:rsidRDefault="00F151BD" w:rsidP="00F151BD">
      <w:pPr>
        <w:pStyle w:val="NoSpacing"/>
      </w:pPr>
    </w:p>
    <w:p w:rsidR="00F151BD" w:rsidRDefault="00F151BD" w:rsidP="00F151BD">
      <w:pPr>
        <w:pStyle w:val="NoSpacing"/>
      </w:pPr>
    </w:p>
    <w:p w:rsidR="00F151BD" w:rsidRPr="00F151BD" w:rsidRDefault="00F151BD" w:rsidP="00F151BD">
      <w:pPr>
        <w:pStyle w:val="NoSpacing"/>
        <w:rPr>
          <w:b/>
          <w:sz w:val="24"/>
          <w:szCs w:val="24"/>
        </w:rPr>
      </w:pPr>
      <w:r w:rsidRPr="00F151BD">
        <w:rPr>
          <w:b/>
          <w:sz w:val="24"/>
          <w:szCs w:val="24"/>
        </w:rPr>
        <w:t>Part 2</w:t>
      </w:r>
    </w:p>
    <w:p w:rsidR="00F151BD" w:rsidRDefault="00F151BD" w:rsidP="004C14AD">
      <w:pPr>
        <w:pStyle w:val="NoSpacing"/>
      </w:pPr>
      <w:bookmarkStart w:id="0" w:name="_GoBack"/>
      <w:bookmarkEnd w:id="0"/>
    </w:p>
    <w:p w:rsidR="004C14AD" w:rsidRPr="00FA0D6D" w:rsidRDefault="004C14AD" w:rsidP="004C14AD">
      <w:pPr>
        <w:pStyle w:val="NoSpacing"/>
      </w:pPr>
      <w:r w:rsidRPr="00FA0D6D">
        <w:t>Rank the following in</w:t>
      </w:r>
      <w:r w:rsidR="00103039">
        <w:t xml:space="preserve"> the order of what you would NOT</w:t>
      </w:r>
      <w:r w:rsidRPr="00FA0D6D">
        <w:t xml:space="preserve"> want other people to know about you. “1” being the last thing of the list you would want someone to know about you, “5” being the first thing you would</w:t>
      </w:r>
      <w:r w:rsidR="00103039">
        <w:t xml:space="preserve"> share</w:t>
      </w:r>
      <w:r w:rsidRPr="00FA0D6D">
        <w:t xml:space="preserve">. </w:t>
      </w:r>
    </w:p>
    <w:p w:rsidR="004C14AD" w:rsidRPr="00FA0D6D" w:rsidRDefault="004C14AD" w:rsidP="004C14AD">
      <w:pPr>
        <w:pStyle w:val="NoSpacing"/>
        <w:rPr>
          <w:lang w:bidi="he-IL"/>
        </w:rPr>
      </w:pPr>
    </w:p>
    <w:p w:rsidR="004C14AD" w:rsidRPr="00FA0D6D" w:rsidRDefault="004C14AD" w:rsidP="004C14AD">
      <w:pPr>
        <w:pStyle w:val="NoSpacing"/>
        <w:spacing w:line="480" w:lineRule="auto"/>
        <w:ind w:left="720"/>
        <w:rPr>
          <w:lang w:bidi="he-IL"/>
        </w:rPr>
      </w:pPr>
      <w:r w:rsidRPr="00FA0D6D">
        <w:rPr>
          <w:lang w:bidi="he-IL"/>
        </w:rPr>
        <w:t xml:space="preserve">____   I </w:t>
      </w:r>
      <w:r w:rsidR="00103039">
        <w:rPr>
          <w:lang w:bidi="he-IL"/>
        </w:rPr>
        <w:t>make up plans so I can stay home and binge-watch Netflix</w:t>
      </w:r>
    </w:p>
    <w:p w:rsidR="004C14AD" w:rsidRPr="00FA0D6D" w:rsidRDefault="004C14AD" w:rsidP="004C14AD">
      <w:pPr>
        <w:pStyle w:val="NoSpacing"/>
        <w:spacing w:line="480" w:lineRule="auto"/>
        <w:ind w:left="720"/>
        <w:rPr>
          <w:lang w:bidi="he-IL"/>
        </w:rPr>
      </w:pPr>
      <w:r w:rsidRPr="00FA0D6D">
        <w:rPr>
          <w:lang w:bidi="he-IL"/>
        </w:rPr>
        <w:t xml:space="preserve">____   </w:t>
      </w:r>
      <w:r w:rsidR="00103039">
        <w:rPr>
          <w:lang w:bidi="he-IL"/>
        </w:rPr>
        <w:t>I have not changed my</w:t>
      </w:r>
      <w:r w:rsidR="00B310AC">
        <w:rPr>
          <w:lang w:bidi="he-IL"/>
        </w:rPr>
        <w:t xml:space="preserve"> underwear for 3 days</w:t>
      </w:r>
      <w:r w:rsidR="00103039">
        <w:rPr>
          <w:lang w:bidi="he-IL"/>
        </w:rPr>
        <w:t xml:space="preserve"> </w:t>
      </w:r>
      <w:r w:rsidRPr="00FA0D6D">
        <w:rPr>
          <w:lang w:bidi="he-IL"/>
        </w:rPr>
        <w:t xml:space="preserve"> </w:t>
      </w:r>
    </w:p>
    <w:p w:rsidR="004C14AD" w:rsidRPr="00FA0D6D" w:rsidRDefault="004C14AD" w:rsidP="004C14AD">
      <w:pPr>
        <w:pStyle w:val="NoSpacing"/>
        <w:spacing w:line="480" w:lineRule="auto"/>
        <w:ind w:left="720"/>
        <w:rPr>
          <w:lang w:bidi="he-IL"/>
        </w:rPr>
      </w:pPr>
      <w:r w:rsidRPr="00FA0D6D">
        <w:rPr>
          <w:lang w:bidi="he-IL"/>
        </w:rPr>
        <w:t>____   I</w:t>
      </w:r>
      <w:r w:rsidR="00103039">
        <w:rPr>
          <w:lang w:bidi="he-IL"/>
        </w:rPr>
        <w:t xml:space="preserve"> have bad allergies and I often sneeze on food that I bring to share </w:t>
      </w:r>
    </w:p>
    <w:p w:rsidR="004C14AD" w:rsidRPr="00FA0D6D" w:rsidRDefault="004C14AD" w:rsidP="004C14AD">
      <w:pPr>
        <w:pStyle w:val="NoSpacing"/>
        <w:spacing w:line="480" w:lineRule="auto"/>
        <w:ind w:left="720"/>
        <w:rPr>
          <w:lang w:bidi="he-IL"/>
        </w:rPr>
      </w:pPr>
      <w:r w:rsidRPr="00FA0D6D">
        <w:rPr>
          <w:lang w:bidi="he-IL"/>
        </w:rPr>
        <w:t>____   I lost my bible last year and I still have not bought a replacement</w:t>
      </w:r>
    </w:p>
    <w:p w:rsidR="004C14AD" w:rsidRPr="00FA0D6D" w:rsidRDefault="004C14AD" w:rsidP="004C14AD">
      <w:pPr>
        <w:pStyle w:val="NoSpacing"/>
        <w:spacing w:line="480" w:lineRule="auto"/>
        <w:ind w:left="720"/>
        <w:rPr>
          <w:lang w:bidi="he-IL"/>
        </w:rPr>
      </w:pPr>
      <w:r w:rsidRPr="00FA0D6D">
        <w:rPr>
          <w:lang w:bidi="he-IL"/>
        </w:rPr>
        <w:t xml:space="preserve">____   I </w:t>
      </w:r>
      <w:r w:rsidR="00B310AC">
        <w:rPr>
          <w:lang w:bidi="he-IL"/>
        </w:rPr>
        <w:t xml:space="preserve">love to </w:t>
      </w:r>
      <w:r w:rsidRPr="00FA0D6D">
        <w:rPr>
          <w:lang w:bidi="he-IL"/>
        </w:rPr>
        <w:t>double dip when no one is looking</w:t>
      </w:r>
    </w:p>
    <w:p w:rsidR="00EA1BE5" w:rsidRDefault="00EA1BE5"/>
    <w:p w:rsidR="00E16FC2" w:rsidRDefault="00E16FC2">
      <w:r>
        <w:br w:type="page"/>
      </w:r>
    </w:p>
    <w:p w:rsidR="00CA4E67" w:rsidRPr="00CA4E67" w:rsidRDefault="00CA4E67">
      <w:pPr>
        <w:rPr>
          <w:b/>
          <w:sz w:val="28"/>
          <w:szCs w:val="28"/>
        </w:rPr>
      </w:pPr>
      <w:r w:rsidRPr="00CA4E67">
        <w:rPr>
          <w:b/>
          <w:sz w:val="28"/>
          <w:szCs w:val="28"/>
        </w:rPr>
        <w:lastRenderedPageBreak/>
        <w:t>Talk About the Text</w:t>
      </w:r>
    </w:p>
    <w:p w:rsidR="0066212D" w:rsidRDefault="0066212D" w:rsidP="0066212D">
      <w:pPr>
        <w:pStyle w:val="ListParagraph"/>
        <w:numPr>
          <w:ilvl w:val="0"/>
          <w:numId w:val="3"/>
        </w:numPr>
      </w:pPr>
      <w:r w:rsidRPr="0066212D">
        <w:t>One of t</w:t>
      </w:r>
      <w:r>
        <w:t xml:space="preserve">he most popular quoted verses of the Bible is Matthew 7:1, “Do not judge so that you will not be judged.” </w:t>
      </w:r>
      <w:r w:rsidR="00EA1BE5">
        <w:t>Often people interpret t</w:t>
      </w:r>
      <w:r>
        <w:t xml:space="preserve">his verse </w:t>
      </w:r>
      <w:r w:rsidR="00EA1BE5">
        <w:t xml:space="preserve">to </w:t>
      </w:r>
      <w:r>
        <w:t>mean that we should accept every</w:t>
      </w:r>
      <w:r w:rsidR="00EA1BE5">
        <w:t>thing and everyone uncritically.</w:t>
      </w:r>
      <w:r>
        <w:t xml:space="preserve"> </w:t>
      </w:r>
      <w:r w:rsidR="00EA1BE5">
        <w:t>Is this the case? If not, then what does Jesus’</w:t>
      </w:r>
      <w:r>
        <w:t xml:space="preserve"> command “do not judge” mean?</w:t>
      </w:r>
    </w:p>
    <w:p w:rsidR="00E22CBE" w:rsidRDefault="00E22CBE" w:rsidP="00E22CBE">
      <w:pPr>
        <w:pStyle w:val="ListParagraph"/>
      </w:pPr>
    </w:p>
    <w:p w:rsidR="00EA1BE5" w:rsidRDefault="00EA1BE5" w:rsidP="00E22CBE">
      <w:pPr>
        <w:pStyle w:val="ListParagraph"/>
      </w:pPr>
    </w:p>
    <w:p w:rsidR="00EA1BE5" w:rsidRDefault="00EA1BE5" w:rsidP="00E22CBE">
      <w:pPr>
        <w:pStyle w:val="ListParagraph"/>
      </w:pPr>
    </w:p>
    <w:p w:rsidR="00E22CBE" w:rsidRDefault="00EA1BE5" w:rsidP="00E22CBE">
      <w:pPr>
        <w:pStyle w:val="ListParagraph"/>
        <w:numPr>
          <w:ilvl w:val="0"/>
          <w:numId w:val="3"/>
        </w:numPr>
      </w:pPr>
      <w:r>
        <w:t>Identify what the speck of sawdust</w:t>
      </w:r>
      <w:r w:rsidR="0066212D">
        <w:t xml:space="preserve"> and beam of wood refer to</w:t>
      </w:r>
      <w:r>
        <w:t xml:space="preserve"> in verses 3-5</w:t>
      </w:r>
      <w:r w:rsidR="0066212D">
        <w:t>?</w:t>
      </w:r>
      <w:r w:rsidR="00B52D0B">
        <w:t xml:space="preserve"> (Hint: This is part of the Sermon on the Mount and remember</w:t>
      </w:r>
      <w:r>
        <w:t xml:space="preserve"> </w:t>
      </w:r>
      <w:r w:rsidR="00B600C7">
        <w:t>the context</w:t>
      </w:r>
      <w:r w:rsidR="00AE37C4">
        <w:t>:</w:t>
      </w:r>
      <w:r w:rsidR="00B600C7">
        <w:t xml:space="preserve"> </w:t>
      </w:r>
      <w:r w:rsidR="00B52D0B">
        <w:t>v</w:t>
      </w:r>
      <w:r>
        <w:t>erse 1)</w:t>
      </w:r>
    </w:p>
    <w:p w:rsidR="00E22CBE" w:rsidRDefault="00E22CBE" w:rsidP="00E22CBE">
      <w:pPr>
        <w:pStyle w:val="ListParagraph"/>
      </w:pPr>
    </w:p>
    <w:p w:rsidR="00EA1BE5" w:rsidRDefault="00EA1BE5" w:rsidP="00E22CBE">
      <w:pPr>
        <w:pStyle w:val="ListParagraph"/>
      </w:pPr>
    </w:p>
    <w:p w:rsidR="00EA1BE5" w:rsidRDefault="00EA1BE5" w:rsidP="00E22CBE">
      <w:pPr>
        <w:pStyle w:val="ListParagraph"/>
      </w:pPr>
    </w:p>
    <w:p w:rsidR="00E16FC2" w:rsidRDefault="00795ED3" w:rsidP="004E2E45">
      <w:pPr>
        <w:pStyle w:val="ListParagraph"/>
        <w:numPr>
          <w:ilvl w:val="0"/>
          <w:numId w:val="3"/>
        </w:numPr>
      </w:pPr>
      <w:r>
        <w:t>What are some ways to</w:t>
      </w:r>
      <w:r w:rsidR="00E22CBE">
        <w:t xml:space="preserve"> remove the </w:t>
      </w:r>
      <w:r w:rsidR="00AE37C4">
        <w:t>“</w:t>
      </w:r>
      <w:r w:rsidR="00E22CBE">
        <w:t>beam of wood</w:t>
      </w:r>
      <w:r w:rsidR="00AE37C4">
        <w:t>” from our lives</w:t>
      </w:r>
      <w:r w:rsidR="00E22CBE">
        <w:t>?</w:t>
      </w:r>
    </w:p>
    <w:p w:rsidR="00EA1BE5" w:rsidRDefault="00EA1BE5" w:rsidP="004E2E45"/>
    <w:p w:rsidR="00856650" w:rsidRPr="00FA0D6D" w:rsidRDefault="00856650" w:rsidP="004E2E45"/>
    <w:p w:rsidR="00E16FC2" w:rsidRPr="00CA4E67" w:rsidRDefault="00CA4E67" w:rsidP="00CA4E67">
      <w:pPr>
        <w:pStyle w:val="NoSpacing"/>
        <w:spacing w:line="360" w:lineRule="auto"/>
        <w:rPr>
          <w:b/>
          <w:sz w:val="28"/>
          <w:szCs w:val="28"/>
        </w:rPr>
      </w:pPr>
      <w:r w:rsidRPr="00CA4E67">
        <w:rPr>
          <w:b/>
          <w:sz w:val="28"/>
          <w:szCs w:val="28"/>
        </w:rPr>
        <w:t>Think About it</w:t>
      </w:r>
    </w:p>
    <w:p w:rsidR="0001600F" w:rsidRDefault="0001600F" w:rsidP="0001600F">
      <w:pPr>
        <w:pStyle w:val="NoSpacing"/>
        <w:numPr>
          <w:ilvl w:val="0"/>
          <w:numId w:val="2"/>
        </w:numPr>
        <w:spacing w:line="360" w:lineRule="auto"/>
      </w:pPr>
      <w:r w:rsidRPr="00FA0D6D">
        <w:t>What are some things that people do to make us feel judged?</w:t>
      </w:r>
    </w:p>
    <w:p w:rsidR="00E16FC2" w:rsidRDefault="00E16FC2" w:rsidP="00E16FC2">
      <w:pPr>
        <w:pStyle w:val="NoSpacing"/>
        <w:spacing w:line="360" w:lineRule="auto"/>
        <w:ind w:left="720"/>
      </w:pPr>
    </w:p>
    <w:p w:rsidR="00EA1BE5" w:rsidRPr="00FA0D6D" w:rsidRDefault="00EA1BE5" w:rsidP="00E16FC2">
      <w:pPr>
        <w:pStyle w:val="NoSpacing"/>
        <w:spacing w:line="360" w:lineRule="auto"/>
        <w:ind w:left="720"/>
      </w:pPr>
    </w:p>
    <w:p w:rsidR="0001600F" w:rsidRDefault="0001600F" w:rsidP="0001600F">
      <w:pPr>
        <w:pStyle w:val="NoSpacing"/>
        <w:numPr>
          <w:ilvl w:val="0"/>
          <w:numId w:val="2"/>
        </w:numPr>
        <w:spacing w:line="360" w:lineRule="auto"/>
      </w:pPr>
      <w:r w:rsidRPr="00FA0D6D">
        <w:t>How do you t</w:t>
      </w:r>
      <w:r w:rsidR="00795ED3">
        <w:t>hink judgmental atmosphere</w:t>
      </w:r>
      <w:r w:rsidR="00180FE3">
        <w:t xml:space="preserve"> adversely a</w:t>
      </w:r>
      <w:r w:rsidR="00B17C98">
        <w:t>ffects the</w:t>
      </w:r>
      <w:r w:rsidRPr="00FA0D6D">
        <w:t xml:space="preserve"> Christian community?</w:t>
      </w:r>
    </w:p>
    <w:p w:rsidR="00E16FC2" w:rsidRDefault="00E16FC2" w:rsidP="00E16FC2">
      <w:pPr>
        <w:pStyle w:val="ListParagraph"/>
      </w:pPr>
    </w:p>
    <w:p w:rsidR="00EA1BE5" w:rsidRDefault="00EA1BE5" w:rsidP="00E16FC2">
      <w:pPr>
        <w:pStyle w:val="ListParagraph"/>
      </w:pPr>
    </w:p>
    <w:p w:rsidR="0001600F" w:rsidRPr="00FA0D6D" w:rsidRDefault="0001600F" w:rsidP="0001600F">
      <w:pPr>
        <w:pStyle w:val="NoSpacing"/>
        <w:numPr>
          <w:ilvl w:val="0"/>
          <w:numId w:val="2"/>
        </w:numPr>
        <w:spacing w:line="360" w:lineRule="auto"/>
      </w:pPr>
      <w:r w:rsidRPr="00FA0D6D">
        <w:t xml:space="preserve">What are some ways that we can </w:t>
      </w:r>
      <w:r w:rsidR="00B310AC">
        <w:t xml:space="preserve">be helpful or loving instead of being </w:t>
      </w:r>
      <w:r w:rsidR="00B52D0B">
        <w:t xml:space="preserve">judgmental towards </w:t>
      </w:r>
      <w:r w:rsidR="00CE037E">
        <w:t>someone who is struggling to fully live out their faith in Christ</w:t>
      </w:r>
      <w:r w:rsidRPr="00FA0D6D">
        <w:t>?</w:t>
      </w:r>
    </w:p>
    <w:p w:rsidR="00E16FC2" w:rsidRDefault="00E16FC2" w:rsidP="00CA4E67">
      <w:pPr>
        <w:pStyle w:val="NoSpacing"/>
      </w:pPr>
    </w:p>
    <w:p w:rsidR="00EA1BE5" w:rsidRDefault="00EA1BE5" w:rsidP="00CA4E67">
      <w:pPr>
        <w:pStyle w:val="NoSpacing"/>
      </w:pPr>
    </w:p>
    <w:p w:rsidR="00EA1BE5" w:rsidRDefault="00EA1BE5" w:rsidP="00CA4E67">
      <w:pPr>
        <w:pStyle w:val="NoSpacing"/>
      </w:pPr>
    </w:p>
    <w:p w:rsidR="00CA4E67" w:rsidRPr="00CA4E67" w:rsidRDefault="00CA4E67" w:rsidP="00CA4E67">
      <w:pPr>
        <w:pStyle w:val="NoSpacing"/>
        <w:rPr>
          <w:b/>
          <w:sz w:val="28"/>
          <w:szCs w:val="28"/>
        </w:rPr>
      </w:pPr>
      <w:r w:rsidRPr="00CA4E67">
        <w:rPr>
          <w:b/>
          <w:sz w:val="28"/>
          <w:szCs w:val="28"/>
        </w:rPr>
        <w:t>Try it out</w:t>
      </w:r>
    </w:p>
    <w:p w:rsidR="00CA4E67" w:rsidRDefault="00CA4E67" w:rsidP="00CA4E67">
      <w:pPr>
        <w:pStyle w:val="NoSpacing"/>
      </w:pPr>
    </w:p>
    <w:p w:rsidR="00CA4E67" w:rsidRDefault="00CA4E67" w:rsidP="00CA4E67">
      <w:pPr>
        <w:pStyle w:val="NoSpacing"/>
      </w:pPr>
      <w:r>
        <w:t xml:space="preserve">Create a skit demonstrating Christians </w:t>
      </w:r>
      <w:r w:rsidR="00B600C7">
        <w:t xml:space="preserve">being judgmental </w:t>
      </w:r>
      <w:r>
        <w:t>and</w:t>
      </w:r>
      <w:r w:rsidR="00B600C7">
        <w:t xml:space="preserve"> how Christians should respond when they see others struggling to live out their faith in Christ.</w:t>
      </w:r>
      <w:r>
        <w:t xml:space="preserve">    </w:t>
      </w:r>
    </w:p>
    <w:p w:rsidR="00CA4E67" w:rsidRDefault="00CA4E67" w:rsidP="00CA4E67">
      <w:pPr>
        <w:pStyle w:val="NoSpacing"/>
      </w:pPr>
    </w:p>
    <w:p w:rsidR="00EA1BE5" w:rsidRDefault="00EA1BE5" w:rsidP="00CA4E67">
      <w:pPr>
        <w:pStyle w:val="NoSpacing"/>
      </w:pPr>
    </w:p>
    <w:p w:rsidR="00EA1BE5" w:rsidRDefault="00EA1BE5" w:rsidP="00CA4E67">
      <w:pPr>
        <w:pStyle w:val="NoSpacing"/>
      </w:pPr>
    </w:p>
    <w:p w:rsidR="00CA4E67" w:rsidRPr="00CA4E67" w:rsidRDefault="00CA4E67" w:rsidP="00CA4E67">
      <w:pPr>
        <w:pStyle w:val="NoSpacing"/>
        <w:rPr>
          <w:b/>
          <w:sz w:val="28"/>
          <w:szCs w:val="28"/>
        </w:rPr>
      </w:pPr>
      <w:r w:rsidRPr="00CA4E67">
        <w:rPr>
          <w:b/>
          <w:sz w:val="28"/>
          <w:szCs w:val="28"/>
        </w:rPr>
        <w:t>Apply it</w:t>
      </w:r>
    </w:p>
    <w:p w:rsidR="00CA4E67" w:rsidRDefault="00CA4E67" w:rsidP="00CA4E67">
      <w:pPr>
        <w:pStyle w:val="NoSpacing"/>
      </w:pPr>
    </w:p>
    <w:p w:rsidR="00E16FC2" w:rsidRDefault="00E16FC2" w:rsidP="00E16FC2">
      <w:r>
        <w:t xml:space="preserve">One way to keep us from </w:t>
      </w:r>
      <w:r w:rsidR="00B600C7">
        <w:t>being judgmental towards others is to remember the specks of sawdust</w:t>
      </w:r>
      <w:r w:rsidR="00856650">
        <w:t>, struggles</w:t>
      </w:r>
      <w:r w:rsidR="00B600C7">
        <w:t xml:space="preserve"> in our own lives. Write down how you would want someone to support you to remove it from your li</w:t>
      </w:r>
      <w:r w:rsidR="009A1F9C">
        <w:t xml:space="preserve">fe and commit to doing things like </w:t>
      </w:r>
      <w:r w:rsidR="00856650">
        <w:t xml:space="preserve">that </w:t>
      </w:r>
      <w:r w:rsidR="009A1F9C">
        <w:t>as God opens your eyes to those</w:t>
      </w:r>
      <w:r w:rsidR="00856650">
        <w:t xml:space="preserve"> around you</w:t>
      </w:r>
      <w:r w:rsidR="009A1F9C">
        <w:t xml:space="preserve"> who are struggling </w:t>
      </w:r>
      <w:r w:rsidR="00856650">
        <w:t>to fully live</w:t>
      </w:r>
      <w:r w:rsidR="009A1F9C">
        <w:t xml:space="preserve"> out their faith in Christ</w:t>
      </w:r>
      <w:r w:rsidR="00B600C7">
        <w:t xml:space="preserve">. </w:t>
      </w:r>
    </w:p>
    <w:sectPr w:rsidR="00E16FC2" w:rsidSect="00EA1BE5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04" w:rsidRDefault="00FA2404" w:rsidP="004E2E45">
      <w:pPr>
        <w:spacing w:after="0" w:line="240" w:lineRule="auto"/>
      </w:pPr>
      <w:r>
        <w:separator/>
      </w:r>
    </w:p>
  </w:endnote>
  <w:endnote w:type="continuationSeparator" w:id="0">
    <w:p w:rsidR="00FA2404" w:rsidRDefault="00FA2404" w:rsidP="004E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04" w:rsidRDefault="00FA2404" w:rsidP="004E2E45">
      <w:pPr>
        <w:spacing w:after="0" w:line="240" w:lineRule="auto"/>
      </w:pPr>
      <w:r>
        <w:separator/>
      </w:r>
    </w:p>
  </w:footnote>
  <w:footnote w:type="continuationSeparator" w:id="0">
    <w:p w:rsidR="00FA2404" w:rsidRDefault="00FA2404" w:rsidP="004E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2AF"/>
    <w:multiLevelType w:val="hybridMultilevel"/>
    <w:tmpl w:val="3EA6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18BA"/>
    <w:multiLevelType w:val="hybridMultilevel"/>
    <w:tmpl w:val="3FA40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F5074"/>
    <w:multiLevelType w:val="hybridMultilevel"/>
    <w:tmpl w:val="AC92F9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AD"/>
    <w:rsid w:val="0001600F"/>
    <w:rsid w:val="00103039"/>
    <w:rsid w:val="0017567F"/>
    <w:rsid w:val="00180FE3"/>
    <w:rsid w:val="002A50DB"/>
    <w:rsid w:val="002D3ABD"/>
    <w:rsid w:val="00455050"/>
    <w:rsid w:val="004C14AD"/>
    <w:rsid w:val="004C2DEA"/>
    <w:rsid w:val="004E2E45"/>
    <w:rsid w:val="004F0812"/>
    <w:rsid w:val="00562D13"/>
    <w:rsid w:val="0066212D"/>
    <w:rsid w:val="006E23A5"/>
    <w:rsid w:val="0077041F"/>
    <w:rsid w:val="00795ED3"/>
    <w:rsid w:val="007F512A"/>
    <w:rsid w:val="00810A4D"/>
    <w:rsid w:val="00856650"/>
    <w:rsid w:val="009A1F9C"/>
    <w:rsid w:val="00A576A7"/>
    <w:rsid w:val="00AE37C4"/>
    <w:rsid w:val="00B17C98"/>
    <w:rsid w:val="00B310AC"/>
    <w:rsid w:val="00B52D0B"/>
    <w:rsid w:val="00B600C7"/>
    <w:rsid w:val="00CA4E67"/>
    <w:rsid w:val="00CE037E"/>
    <w:rsid w:val="00D0054C"/>
    <w:rsid w:val="00D27EA1"/>
    <w:rsid w:val="00DF225A"/>
    <w:rsid w:val="00E16FC2"/>
    <w:rsid w:val="00E22CBE"/>
    <w:rsid w:val="00EA1BE5"/>
    <w:rsid w:val="00EF70CE"/>
    <w:rsid w:val="00F151BD"/>
    <w:rsid w:val="00FA0D6D"/>
    <w:rsid w:val="00FA2404"/>
    <w:rsid w:val="00F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4A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E45"/>
  </w:style>
  <w:style w:type="paragraph" w:styleId="Footer">
    <w:name w:val="footer"/>
    <w:basedOn w:val="Normal"/>
    <w:link w:val="FooterChar"/>
    <w:uiPriority w:val="99"/>
    <w:semiHidden/>
    <w:unhideWhenUsed/>
    <w:rsid w:val="004E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E45"/>
  </w:style>
  <w:style w:type="paragraph" w:styleId="ListParagraph">
    <w:name w:val="List Paragraph"/>
    <w:basedOn w:val="Normal"/>
    <w:uiPriority w:val="34"/>
    <w:qFormat/>
    <w:rsid w:val="00E16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4A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E45"/>
  </w:style>
  <w:style w:type="paragraph" w:styleId="Footer">
    <w:name w:val="footer"/>
    <w:basedOn w:val="Normal"/>
    <w:link w:val="FooterChar"/>
    <w:uiPriority w:val="99"/>
    <w:semiHidden/>
    <w:unhideWhenUsed/>
    <w:rsid w:val="004E2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E45"/>
  </w:style>
  <w:style w:type="paragraph" w:styleId="ListParagraph">
    <w:name w:val="List Paragraph"/>
    <w:basedOn w:val="Normal"/>
    <w:uiPriority w:val="34"/>
    <w:qFormat/>
    <w:rsid w:val="00E1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</dc:creator>
  <cp:lastModifiedBy>misd</cp:lastModifiedBy>
  <cp:revision>12</cp:revision>
  <cp:lastPrinted>2020-01-17T20:28:00Z</cp:lastPrinted>
  <dcterms:created xsi:type="dcterms:W3CDTF">2020-01-16T17:44:00Z</dcterms:created>
  <dcterms:modified xsi:type="dcterms:W3CDTF">2020-01-17T20:29:00Z</dcterms:modified>
</cp:coreProperties>
</file>